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B9" w:rsidRPr="004E0727" w:rsidRDefault="004760B9" w:rsidP="004760B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B050"/>
          <w:kern w:val="36"/>
          <w:sz w:val="27"/>
          <w:szCs w:val="27"/>
          <w:lang w:eastAsia="ru-RU"/>
        </w:rPr>
      </w:pPr>
      <w:r w:rsidRPr="004E0727">
        <w:rPr>
          <w:rFonts w:ascii="Arial" w:eastAsia="Times New Roman" w:hAnsi="Arial" w:cs="Arial"/>
          <w:b/>
          <w:bCs/>
          <w:color w:val="00B050"/>
          <w:kern w:val="36"/>
          <w:sz w:val="27"/>
          <w:szCs w:val="27"/>
          <w:lang w:eastAsia="ru-RU"/>
        </w:rPr>
        <w:t>Консультация для родителей</w:t>
      </w:r>
      <w:bookmarkStart w:id="0" w:name="_GoBack"/>
      <w:bookmarkEnd w:id="0"/>
    </w:p>
    <w:p w:rsidR="004760B9" w:rsidRPr="004E0727" w:rsidRDefault="004760B9" w:rsidP="004760B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B050"/>
          <w:kern w:val="36"/>
          <w:sz w:val="27"/>
          <w:szCs w:val="27"/>
          <w:lang w:eastAsia="ru-RU"/>
        </w:rPr>
      </w:pPr>
      <w:r w:rsidRPr="004E0727">
        <w:rPr>
          <w:rFonts w:ascii="Arial" w:eastAsia="Times New Roman" w:hAnsi="Arial" w:cs="Arial"/>
          <w:b/>
          <w:bCs/>
          <w:color w:val="00B050"/>
          <w:kern w:val="36"/>
          <w:sz w:val="27"/>
          <w:szCs w:val="27"/>
          <w:lang w:eastAsia="ru-RU"/>
        </w:rPr>
        <w:t>«Воспитание бережного отношения к природе»</w:t>
      </w:r>
    </w:p>
    <w:p w:rsidR="004760B9" w:rsidRPr="004760B9" w:rsidRDefault="004760B9" w:rsidP="004760B9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«Человек стал человеком только тогда, когда увидел красоту вечерней зари и облачков, плывущих в голубом небе, услышал пение соловья и пережил восхищение красотой пространства. С тех пор мысль и красота идут рядом, вознося и возвеличивая человека. Но это облагораживание требует больших воспитательных усилий».</w:t>
      </w:r>
      <w:r w:rsidRPr="0047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47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В. А. Сухомлинский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высокой ответственности за сохранность природных богатств, разумное их использование и умножение - долг каждого гражданина. Очень важно с самого раннего детства ввести ребенка в мир природы, научить любить ее и бережно к ней относиться: беречь растения у себя на участке, в парке, в лесу, заботиться о животных, охранять природу. Заботиться об охране природы должен каждый человек на земле. Потому что мы не отделяемая часть её, притом ещё и разумная!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7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Мы должны научить детей понимать и себя, и всё, что происходит вокруг.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учить детей правильно вести себя в природе и среди людей. Часто из-за отсутствия знаний они не могут выбрать правильную линию поведения. Задачи воспитания усложняются тем, что дети часто видят, как взрослые нарушают элементарные нормы общения друг с другом и с природой. Вероятно, в таких случаях нужно говорить: «Хотя они и взрослые, а не знают, что нельзя разговаривать грубо, оставлять мусор в местах отдыха, вырезать надписи на стволах деревьев, обижать бездомных животных и т.д. Вот вы дети молодцы, так делать не будете». Осознанно правильное отношение к природе строится на понимание связи растений и животных с внешними условиями, их приспособленности к среде обитания, зависимости жизни и состоянии организма от воздействия факторов внешней среды, деятельности человека.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Исходным звеном воспитания осознанно правильного отношения дошкольников к природе является система конкретных знаний. Говоря о специфике методики экологического воспитания дошкольников, следует отметить, что характерной чертой ее является непосредственный контакт ребенка с объектами природы.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При общении ребят с природой часто возникает противоречие. С одной стороны, они с большим интересом относятся к растениям и животным, любят их, с другой – проявляют жестокость, равнодушие. Почему это происходит? Дело в том, что ребенок дошкольного возраста не умеет просто смотреть на бабочку, птичку или котенка. Ему обязательно нужно завладеть ими. Это часто ведет к тому, что дети наносят вред природе, и никакие объяснения взрослых не помогают. Это связано с незнанием дошкольником 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правил взаимодействия с объектами природы. У детей еще не развито умение обращать внимание на состояние объектов живой и неживой природы. Поэтому важно формировать у детей представления о природе и формах отношения к ней, приучать их любить и охранять природу, формировать сочувственное отношение к представителям растительного и животного мира. Важнейшим условием воспитания у детей гуманного отношения к природе является осознание ими себя как части живой природы.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7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Ребёнку необходимо живое общение с растениями и животными, наблюдения и практическая деятельность по уходу за ними, осмысление увиденного в процессе обсуждения.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Опосредованное познание природы через книги, слайды, сказки, картины, беседы и т.д. имеют второстепенное значение. Его задачи заключаются в том, чтобы расширить и дополнить те впечатления, которые ребенок получает от непосредственного контакта с объектами природы. Каждый человек независимо от возраста должен рачительно и бережно относиться к природе.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связи с этим </w:t>
      </w:r>
      <w:r w:rsidRPr="0047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перед нами взрослыми, знакомящими детей с природой, ставятся следующие задачи: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Воспитывать у детей эмоциональную отзывчивость, умение видеть и понимать красоту природы, формировать эстетические чувства.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Воспитывать интерес к родной природе, желание больше узнать о природе своего края.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Формировать бережное отношение к природе, стремиться к ее созиданию.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Знакомя детей с природой, мы должны не только сообщать им конкретные знания, но и вызывать в душе каждого ребенка эмоциональный отклик, пробуждать эстетические чувства.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Как только малыш самостоятельно выйдет за порог, он изучает окружающую природу всеми органами чувств. С этого момента полезно родителям быть предельно внимательными к вопросам безопасности ребенка. Так как мир вокруг нас волшебен и прекрасен, так же он и может быть опасным. Позиция взрослого должна быть достаточно активной, чтобы удовлетворить пытливый ум ребёнка.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Родитель должен быть добрым наставником и активным рассказчиком. Ваши активные объяснения, беседы, наставления должны подкрепляться личным примером. Потому что ребёнок формирует модель поведения – отношения, к окружающему миру наблюдая за вами, копирует ваше поведение! В воспитании так же приветствуется единство требований всех участников процесса (т. е. все члены семьи должны разделять ваши взгляды в воспитании). Так же необходимо учитывать индивидуальный возрастной подход (т. е. объяснять ребёнку нужно понятными для него словами).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Проявляйте достаточную твёрдость и обоснованность в своих объяснениях в 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процессе воспитания, тогда увидите результат. Бережное, тактичное общение с природой следует удовлетворять с учётом времени года. Рекомендуется совершать совместные прогулки в парк, лес, поле, к водоёму. Совершая прогулки, одевайтесь по погоде и не оставляйте после себя мусор!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7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Летом: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Можно наблюдать за многообразным цветением клумбы в летний период. Рассматривать вновь распустившиеся цветы, напоминать детям о необходимости аккуратного обращения с украшением земли.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В ходе совершения трудовых действий на клумбах и огородах, прививать заботливое отношение к цветам и растениям (поливать, рыхлить почву, прореживать растения, пересаживать, создавать затенения от активного солнца).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В это время года, можно легко наблюдать за жизнью насекомых. Рассказывать ребёнку о многообразии, строении, приспособительных особенностях, пользе, вреде, чудесах превращения.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Совершая прогулки, можно понаблюдать за птицами и их потомством. В засушливое время можно для птиц изготовить поилки и следить за их состоянием.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Полезными будут так же наблюдения и за животными. Обращать внимание на то, как ведут себя животные в жаркое время года, как они выглядят, что едят и т. д.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Совершая прогулки, помните о безопасности, не допускайте перегрева на солнце, пусть общение с животным миром не будет излишне настойчивым с вашей и ребёнка стороны.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Помните, что человек – самое совершенное творение природы. В его силах сохранить и приумножить всю красоту окружающего мира!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Давайте будем жить в дружном согласии с природой. Охранять и бережно относиться к её дарам!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7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Осенью: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Проводите наблюдение за семенами их разнообразием и приспособлению к распространению в природе. Бережно обращайтесь с семенами, храните их в закромах в соответствии с правилами хранения.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Наблюдайте за погодой. Объясните, что нет плохой погоды в природе. Что выпадающие осенью осадки необходимы земле для насыщения её влагой.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Наблюдайте за деревьями. Объясните, что деревья готовятся ко «сну» и поэтому сбрасывают листья, если они этого не сделают, они зимой погибнут. Формируйте способность воспринимать красоту природы, развивайте желание радоваться и удивляться в процессе общения с природой, учите замечать красивое в окружающем мире.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Проявляйте заботу о многолетних растениях, укрывайте опавшими листьями корни деревьев и кустарников.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Изготавливайте и развешивайте кормушки для зимующих птиц, проводите постоянный патронаж птиц в холодное время года.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Объясните ребёнку, что животных в осеннее время беспокоить нельзя, в это время у животных снижается активность, нужно проявлять внимательное отношение к ним, не шуметь в лесу, парке, на водоёме. Шумные действия могут спровоцировать агрессивное поведение у животных.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7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Зимой: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Проводите наблюдение за погодой, падающим снегом, красотой зимней природы родного края.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Объясните ребёнку назначение снега, рассказать детям то, что снег напитывает землю водой и полезными солями. Человек на такой земле сможет вырастить хороший урожай. Земля под снегом отдыхает, становится плодородной.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Наблюдайте за деревьями в снежном уборе. Участвуйте в совместных рейдах по утеплению деревьев и кустарников снегом, препятствующим замерзанию.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Ведите систематичное наблюдение за птицами зимой, следите за чистотой кормушек и наполняемостью их кормом.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Совершайте прогулки в лес, парк, поле. Оставляйте на пнях прикормки для лесных жителей. Ведите себя в лесу тихо. Собираясь на экскурсию, одевайтесь по погоде, не допускайте переохлаждения.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7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Весной: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Рекомендуется наблюдать за погодой весной. Обращать внимание на появление тёплых дней, на то, как пахнет воздух весной, на то, что день стал длиннее, а ночь короче, погода очень переменчивая. Уточнить знания о видах осадков их значении для растений и животных. Во время прогулок одевайтесь по погоде, не допускайте переохлаждения.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Совершая прогулки, рассказать ребёнку, что весной природа просыпается от сна, появляются молодые побеги, почки они очень хрупкие и нежные. И рассматривать их можно очень аккуратно, стараться не навредить.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Пригласить ребёнка рассмотреть появившуюся свежую траву, обратить внимание на её цвет и запах. Объяснить ребёнку, что ходить нужно аккуратно, не топтать её, потому что она является кормом для многих животных, ослабевших после зимы.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Совершить прогулку можно к цветочной клумбе. Рассмотреть появившиеся цветы на ней. Рассказать ребёнку, что цветы являются украшением нашей земли и безрассудно их рвать нельзя, помимо этого они являются источником питания для многих насекомых. Полезно прививать экологическую культуру в результате совершения совместных, посильных трудовых действий с детьми (высаживание рассады, полив растений, рыхление почвы, подвязывание к опоре и т. д.)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прогуливаясь по парку, лесу, лугу, объясняйте ребёнка, что животных, пробудившихся от зимней спячки лучше не трогать. Лишнее беспокойство может им навредить и для ребёнка встреча с животным может быть опасной.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• Весна - это время гнездования птиц. Надо рассказывать детям о жизни птиц 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весной, вести наблюдения за ними. Объяснить, что ломать гнёзда птиц нельзя, шуметь вблизи имеющихся гнёзд запрещено. Так как это может помешать птицам, вывести птенцов и продолжить свой род. Попробовать вместе соорудить скворечники для прилетевших скворцов.</w:t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7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Красота родной природы раскрывает и красоту человеческого труда, рождает желание сделать свой край еще прекраснее. Поэтому так важно показать детям, как человек оберегает и</w:t>
      </w:r>
      <w:r w:rsidRPr="004760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умножает природные богатства, сколько труда вкладывает, чтобы радовали всех леса и озера, поля и реки.</w:t>
      </w:r>
    </w:p>
    <w:p w:rsidR="00AF22E1" w:rsidRDefault="00AF22E1" w:rsidP="004760B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AF22E1" w:rsidRDefault="00AF22E1" w:rsidP="004760B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AF22E1" w:rsidRDefault="00AF22E1" w:rsidP="004760B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AF22E1" w:rsidRDefault="00AF22E1" w:rsidP="004760B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AF22E1" w:rsidRDefault="00AF22E1" w:rsidP="009A01D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AF22E1" w:rsidRDefault="00AF22E1" w:rsidP="009A01D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AF22E1" w:rsidRDefault="00AF22E1" w:rsidP="009A01D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AF22E1" w:rsidRDefault="00AF22E1" w:rsidP="009A01D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AF22E1" w:rsidRDefault="00AF22E1" w:rsidP="009A01D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AF22E1" w:rsidRDefault="00AF22E1" w:rsidP="009A01D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AF22E1" w:rsidRDefault="00AF22E1" w:rsidP="009A01D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AF22E1" w:rsidRDefault="00AF22E1" w:rsidP="009A01D3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AF22E1" w:rsidRDefault="00AF22E1" w:rsidP="009A01D3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AF22E1" w:rsidRDefault="00AF22E1" w:rsidP="009A01D3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AF22E1" w:rsidRDefault="00AF22E1" w:rsidP="009A01D3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AF22E1" w:rsidRDefault="00AF22E1" w:rsidP="009A01D3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AF22E1" w:rsidRDefault="00AF22E1" w:rsidP="009A01D3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AF22E1" w:rsidRDefault="00AF22E1" w:rsidP="009A01D3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AF22E1" w:rsidRPr="00AF22E1" w:rsidRDefault="00AF22E1" w:rsidP="009A01D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sectPr w:rsidR="00AF22E1" w:rsidRPr="00AF22E1" w:rsidSect="004760B9">
      <w:pgSz w:w="11906" w:h="16838"/>
      <w:pgMar w:top="1135" w:right="1133" w:bottom="1135" w:left="1276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20B5"/>
    <w:multiLevelType w:val="hybridMultilevel"/>
    <w:tmpl w:val="81E6C782"/>
    <w:lvl w:ilvl="0" w:tplc="2A208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11D01"/>
    <w:multiLevelType w:val="hybridMultilevel"/>
    <w:tmpl w:val="B0DE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D2230"/>
    <w:multiLevelType w:val="hybridMultilevel"/>
    <w:tmpl w:val="51465916"/>
    <w:lvl w:ilvl="0" w:tplc="5C489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A01D3"/>
    <w:rsid w:val="0003561E"/>
    <w:rsid w:val="001E5AAC"/>
    <w:rsid w:val="003F1430"/>
    <w:rsid w:val="004760B9"/>
    <w:rsid w:val="004E0727"/>
    <w:rsid w:val="004F429C"/>
    <w:rsid w:val="00600F87"/>
    <w:rsid w:val="006933F5"/>
    <w:rsid w:val="006939E7"/>
    <w:rsid w:val="006E5216"/>
    <w:rsid w:val="00751E36"/>
    <w:rsid w:val="007A66FB"/>
    <w:rsid w:val="007E4195"/>
    <w:rsid w:val="007F249A"/>
    <w:rsid w:val="008211A2"/>
    <w:rsid w:val="008736A5"/>
    <w:rsid w:val="009A01D3"/>
    <w:rsid w:val="00A97EF1"/>
    <w:rsid w:val="00AF22E1"/>
    <w:rsid w:val="00B371DD"/>
    <w:rsid w:val="00BB40E3"/>
    <w:rsid w:val="00BF2F8E"/>
    <w:rsid w:val="00C22FDC"/>
    <w:rsid w:val="00D74C12"/>
    <w:rsid w:val="00F600AD"/>
    <w:rsid w:val="00F7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1A2E4-5414-4C2C-AD3B-F2DBD3A6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1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Пользователь Windows</cp:lastModifiedBy>
  <cp:revision>16</cp:revision>
  <cp:lastPrinted>2021-10-05T11:58:00Z</cp:lastPrinted>
  <dcterms:created xsi:type="dcterms:W3CDTF">2013-09-26T09:38:00Z</dcterms:created>
  <dcterms:modified xsi:type="dcterms:W3CDTF">2022-09-27T08:27:00Z</dcterms:modified>
</cp:coreProperties>
</file>